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b w:val="1"/>
          <w:bCs w:val="1"/>
          <w:sz w:val="30"/>
          <w:szCs w:val="30"/>
          <w:u w:val="single"/>
        </w:rPr>
      </w:pPr>
      <w:r w:rsidDel="00000000" w:rsidR="00000000" w:rsidRPr="00000000">
        <w:rPr>
          <w:b w:val="1"/>
          <w:bCs w:val="1"/>
          <w:sz w:val="30"/>
          <w:szCs w:val="30"/>
          <w:u w:val="single"/>
          <w:rtl w:val="0"/>
        </w:rPr>
        <w:t xml:space="preserve">Medical/Media Form Directions for the 25/26 School Year</w:t>
      </w:r>
    </w:p>
    <w:p w:rsidR="00000000" w:rsidDel="00000000" w:rsidP="00000000" w:rsidRDefault="00000000" w:rsidRPr="00000000" w14:paraId="00000002">
      <w:pPr>
        <w:ind w:left="720" w:firstLine="0"/>
        <w:rPr/>
      </w:pPr>
      <w:r w:rsidDel="00000000" w:rsidR="00000000" w:rsidRPr="00000000">
        <w:rPr>
          <w:rtl w:val="0"/>
        </w:rPr>
      </w:r>
    </w:p>
    <w:p w:rsidR="00000000" w:rsidDel="00000000" w:rsidP="00000000" w:rsidRDefault="00000000" w:rsidRPr="00000000" w14:paraId="00000003">
      <w:pPr>
        <w:ind w:left="720" w:firstLine="0"/>
        <w:rPr>
          <w:b w:val="1"/>
          <w:bCs w:val="1"/>
        </w:rPr>
      </w:pPr>
      <w:r w:rsidDel="00000000" w:rsidR="00000000" w:rsidRPr="00000000">
        <w:rPr>
          <w:b w:val="1"/>
          <w:bCs w:val="1"/>
          <w:rtl w:val="0"/>
        </w:rPr>
        <w:t xml:space="preserve">Option 1: On a computer</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Open this PDF: </w:t>
      </w:r>
      <w:hyperlink r:id="rId6">
        <w:r w:rsidDel="00000000" w:rsidR="00000000" w:rsidRPr="00000000">
          <w:rPr>
            <w:color w:val="1155cc"/>
            <w:u w:val="single"/>
            <w:rtl w:val="0"/>
          </w:rPr>
          <w:t xml:space="preserve">https://drive.google.com/file/d/1SXfU0MrnJsF5-QWQ7aqVBl3CwdWAIq4F/view?usp=sharing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Download the PDF.</w:t>
      </w:r>
      <w:r w:rsidDel="00000000" w:rsidR="00000000" w:rsidRPr="00000000">
        <w:rPr>
          <w:rtl w:val="0"/>
        </w:rPr>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Click on the downloaded copy and fill out the blue spaces.</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Go to ‘file’ and ‘save page as’. Save the new PDF as your child's first and last name.</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Email the filled-out form to </w:t>
      </w:r>
      <w:hyperlink r:id="rId7">
        <w:r w:rsidDel="00000000" w:rsidR="00000000" w:rsidRPr="00000000">
          <w:rPr>
            <w:color w:val="1155cc"/>
            <w:u w:val="single"/>
            <w:rtl w:val="0"/>
          </w:rPr>
          <w:t xml:space="preserve">bunnellstratfordband@gmail.com</w:t>
        </w:r>
      </w:hyperlink>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rtl w:val="0"/>
        </w:rPr>
        <w:tab/>
      </w:r>
      <w:r w:rsidDel="00000000" w:rsidR="00000000" w:rsidRPr="00000000">
        <w:rPr>
          <w:b w:val="1"/>
          <w:bCs w:val="1"/>
          <w:rtl w:val="0"/>
        </w:rPr>
        <w:t xml:space="preserve">Option 2: Print</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Click here for the form: </w:t>
      </w:r>
      <w:hyperlink r:id="rId8">
        <w:r w:rsidDel="00000000" w:rsidR="00000000" w:rsidRPr="00000000">
          <w:rPr>
            <w:color w:val="1155cc"/>
            <w:u w:val="single"/>
            <w:rtl w:val="0"/>
          </w:rPr>
          <w:t xml:space="preserve">https://drive.google.com/file/d/1SXfU0MrnJsF5-QWQ7aqVBl3CwdWAIq4F/view?usp=sharing</w:t>
        </w:r>
      </w:hyperlink>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Print the form and fill it out.</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Scan the form and email it back to </w:t>
      </w:r>
      <w:hyperlink r:id="rId9">
        <w:r w:rsidDel="00000000" w:rsidR="00000000" w:rsidRPr="00000000">
          <w:rPr>
            <w:color w:val="1155cc"/>
            <w:u w:val="single"/>
            <w:rtl w:val="0"/>
          </w:rPr>
          <w:t xml:space="preserve">bunnellstratfordband@gmail.com</w:t>
        </w:r>
      </w:hyperlink>
      <w:r w:rsidDel="00000000" w:rsidR="00000000" w:rsidRPr="00000000">
        <w:rPr>
          <w:rtl w:val="0"/>
        </w:rPr>
        <w:t xml:space="preserve"> (Please include the student’s first/last name in the email.)</w:t>
      </w: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If your student requires medication, the form below must also be printed and filled out by your medical provider. Once completed, please scan the form and send it back to the above email with your student’s first/last name.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**NOTE: If your child needs to take Tylenol, Motrin, etc., they must fill out this form. Staff and chaperones CANNOT distribute these under any circumstances without this form. If you think there is even a chance that your child may need these on a bus trip, etc. Please fill out this portion.**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Medication form: </w:t>
      </w:r>
      <w:hyperlink r:id="rId10">
        <w:r w:rsidDel="00000000" w:rsidR="00000000" w:rsidRPr="00000000">
          <w:rPr>
            <w:color w:val="1155cc"/>
            <w:u w:val="single"/>
            <w:rtl w:val="0"/>
          </w:rPr>
          <w:t xml:space="preserve">https://drive.google.com/file/d/1Mh3ht9EAbMoYhG8uk3epHtmIhLzxgJJR/view?usp=sharing</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highlight w:val="yellow"/>
        </w:rPr>
      </w:pPr>
      <w:r w:rsidDel="00000000" w:rsidR="00000000" w:rsidRPr="00000000">
        <w:rPr>
          <w:highlight w:val="yellow"/>
          <w:rtl w:val="0"/>
        </w:rPr>
        <w:t xml:space="preserve">All students must return the Medical/Media Form (and the medication form when applicable) before they will be permitted to start band camp.</w:t>
      </w:r>
    </w:p>
    <w:p w:rsidR="00000000" w:rsidDel="00000000" w:rsidP="00000000" w:rsidRDefault="00000000" w:rsidRPr="00000000" w14:paraId="00000019">
      <w:pPr>
        <w:rPr>
          <w:highlight w:val="yellow"/>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rive.google.com/file/d/1Mh3ht9EAbMoYhG8uk3epHtmIhLzxgJJR/view?usp=sharing" TargetMode="External"/><Relationship Id="rId9" Type="http://schemas.openxmlformats.org/officeDocument/2006/relationships/hyperlink" Target="mailto:bunnellstratfordband@gmail.com" TargetMode="External"/><Relationship Id="rId5" Type="http://schemas.openxmlformats.org/officeDocument/2006/relationships/styles" Target="styles.xml"/><Relationship Id="rId6" Type="http://schemas.openxmlformats.org/officeDocument/2006/relationships/hyperlink" Target="https://drive.google.com/file/d/1SXfU0MrnJsF5-QWQ7aqVBl3CwdWAIq4F/view?usp=sharing" TargetMode="External"/><Relationship Id="rId7" Type="http://schemas.openxmlformats.org/officeDocument/2006/relationships/hyperlink" Target="mailto:bunnellstratfordband@gmail.com" TargetMode="External"/><Relationship Id="rId8" Type="http://schemas.openxmlformats.org/officeDocument/2006/relationships/hyperlink" Target="https://drive.google.com/file/d/1SXfU0MrnJsF5-QWQ7aqVBl3CwdWAIq4F/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